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1nirg8be1s4w" w:id="0"/>
      <w:bookmarkEnd w:id="0"/>
      <w:r w:rsidDel="00000000" w:rsidR="00000000" w:rsidRPr="00000000">
        <w:rPr>
          <w:rtl w:val="0"/>
        </w:rPr>
        <w:t xml:space="preserve">Überlastungsanzeige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Name/n 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 ________________________________________________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Pflegebereich/Station: 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Leistungseinschränkungen in der Pflege von Patientinnen und Patienten/Bewohnerinnen und Bewohnern aufgrund einer andauernden Überlastungssituation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Sehr geehrte/r Frau/Herr _______________,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hiermit möchte/n ich/wir Sie darauf aufmerksam machen, dass ich/wir mich/uns aufgrund der nachfolgend geschilderten Umstände nicht in der Lage sehe/n, alle notwendigen Aufgaben ordnungsgemäß und im Interesse der von mir/uns betreuten Patientinnen und Patienten/Bewohnerinnen und Bewohnern durchzuführen.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Im Einzelnen stellt sich die Situation wie folgt dar: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Eine mündliche Rücksprache über die Umstände ist bereits am Datum ________ erfolgt.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Trotz bestmöglichen Bemühens kann ich/können wir eine adäquate Versorgung der Patientinnen und Patienten/Bewohnerinnen und Bewohnern nicht mehr gewährleisten, insbesondere in den folgenden Bereichen: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Mit dieser Anzeige weise/n ich/wir Sie darauf hin, dass ich/wir uns aufgrund der oben erläuterten Situation nicht mehr in der Lage sehe/n, alle notwendigen Aufgaben entsprechend unseren Qualitätsanforderungen und Verantwortungen durchzuführen. Zur Abgabe einer solchen Anzeige bin ich / sind wir entsprechend § 15 ff Arbeitsschutzgesetz verpflichtet. Ich/Wir bitte/n Sie hiermit deshalb, Maßnahmen zu ergreifen, um Abhilfe zu schaffen. Ich/Wir bitte/n Sie zudem, die Abgabe dieser Anzeige meiner/unseren Personalakte/n hinzuzufügen.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Ich/wir weise/n darauf hin, dass ich/wir im Falle derartiger Überlastung Fehler bei der Erbringung meiner Arbeitsleistung nicht ausschließen kann/können. Eventuelle dienstliche Sanktionen oder Ansprüche Dritter weise/n ich/wir vorsorglich zurück.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Unterschrift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Ort ______________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Datum ______________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